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91036">
              <w:t>December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91036">
              <w:t>2017</w:t>
            </w:r>
            <w:r>
              <w:fldChar w:fldCharType="end"/>
            </w:r>
          </w:p>
        </w:tc>
      </w:tr>
      <w:tr w:rsidR="00EB29B2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785" w:type="pct"/>
        <w:tblInd w:w="265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700"/>
        <w:gridCol w:w="2612"/>
        <w:gridCol w:w="2788"/>
        <w:gridCol w:w="2790"/>
        <w:gridCol w:w="2881"/>
      </w:tblGrid>
      <w:tr w:rsidR="00791036" w:rsidTr="00791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C5B67E9407044FBCB664ECD8734E429D"/>
            </w:placeholder>
            <w:temporary/>
            <w:showingPlcHdr/>
            <w15:appearance w15:val="hidden"/>
          </w:sdtPr>
          <w:sdtContent>
            <w:tc>
              <w:tcPr>
                <w:tcW w:w="980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791036" w:rsidRDefault="00791036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94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91036" w:rsidRDefault="00791036">
            <w:pPr>
              <w:pStyle w:val="Days"/>
            </w:pPr>
            <w:sdt>
              <w:sdtPr>
                <w:id w:val="1049036045"/>
                <w:placeholder>
                  <w:docPart w:val="3A98E4C3EFBF4ECA95510E1C1EDC30B0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101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91036" w:rsidRDefault="00791036">
            <w:pPr>
              <w:pStyle w:val="Days"/>
            </w:pPr>
            <w:sdt>
              <w:sdtPr>
                <w:id w:val="513506771"/>
                <w:placeholder>
                  <w:docPart w:val="EB95D262FCB7427DB50395AC06121174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101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91036" w:rsidRDefault="00791036">
            <w:pPr>
              <w:pStyle w:val="Days"/>
            </w:pPr>
            <w:sdt>
              <w:sdtPr>
                <w:id w:val="1506241252"/>
                <w:placeholder>
                  <w:docPart w:val="5BF7AD9C1094419597F211B00D08392F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1046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91036" w:rsidRDefault="00791036">
            <w:pPr>
              <w:pStyle w:val="Days"/>
            </w:pPr>
            <w:sdt>
              <w:sdtPr>
                <w:id w:val="366961532"/>
                <w:placeholder>
                  <w:docPart w:val="DD81F343793F46A8861AD1927F71CB68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</w:tr>
      <w:tr w:rsidR="00791036" w:rsidTr="00791036">
        <w:tc>
          <w:tcPr>
            <w:tcW w:w="980" w:type="pct"/>
            <w:tcBorders>
              <w:bottom w:val="nil"/>
            </w:tcBorders>
          </w:tcPr>
          <w:p w:rsidR="00791036" w:rsidRDefault="00791036">
            <w:pPr>
              <w:pStyle w:val="Dates"/>
            </w:pPr>
            <w:r>
              <w:t>27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948" w:type="pct"/>
            <w:tcBorders>
              <w:bottom w:val="nil"/>
            </w:tcBorders>
          </w:tcPr>
          <w:p w:rsidR="00791036" w:rsidRDefault="00791036">
            <w:pPr>
              <w:pStyle w:val="Dates"/>
            </w:pPr>
            <w:r>
              <w:t>28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012" w:type="pct"/>
            <w:tcBorders>
              <w:bottom w:val="nil"/>
            </w:tcBorders>
          </w:tcPr>
          <w:p w:rsidR="00791036" w:rsidRDefault="00791036">
            <w:pPr>
              <w:pStyle w:val="Dates"/>
            </w:pPr>
            <w:r>
              <w:t>29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013" w:type="pct"/>
            <w:tcBorders>
              <w:bottom w:val="nil"/>
            </w:tcBorders>
          </w:tcPr>
          <w:p w:rsidR="00791036" w:rsidRDefault="00791036">
            <w:pPr>
              <w:pStyle w:val="Dates"/>
            </w:pPr>
            <w:r>
              <w:t>30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046" w:type="pct"/>
            <w:tcBorders>
              <w:bottom w:val="nil"/>
            </w:tcBorders>
          </w:tcPr>
          <w:p w:rsidR="00791036" w:rsidRDefault="0079103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791036" w:rsidTr="00D172AC">
        <w:trPr>
          <w:trHeight w:hRule="exact" w:val="1287"/>
        </w:trPr>
        <w:tc>
          <w:tcPr>
            <w:tcW w:w="980" w:type="pct"/>
            <w:tcBorders>
              <w:top w:val="nil"/>
              <w:bottom w:val="single" w:sz="4" w:space="0" w:color="BFBFBF" w:themeColor="background1" w:themeShade="BF"/>
            </w:tcBorders>
          </w:tcPr>
          <w:p w:rsidR="00791036" w:rsidRDefault="00791036">
            <w:r>
              <w:t>Informational Unit Begins</w:t>
            </w:r>
          </w:p>
        </w:tc>
        <w:tc>
          <w:tcPr>
            <w:tcW w:w="948" w:type="pct"/>
            <w:tcBorders>
              <w:top w:val="nil"/>
              <w:bottom w:val="single" w:sz="4" w:space="0" w:color="BFBFBF" w:themeColor="background1" w:themeShade="BF"/>
            </w:tcBorders>
          </w:tcPr>
          <w:p w:rsidR="00791036" w:rsidRDefault="00791036">
            <w:r>
              <w:t>Background Building</w:t>
            </w:r>
          </w:p>
        </w:tc>
        <w:tc>
          <w:tcPr>
            <w:tcW w:w="1012" w:type="pct"/>
            <w:tcBorders>
              <w:top w:val="nil"/>
              <w:bottom w:val="single" w:sz="4" w:space="0" w:color="BFBFBF" w:themeColor="background1" w:themeShade="BF"/>
            </w:tcBorders>
          </w:tcPr>
          <w:p w:rsidR="00791036" w:rsidRDefault="00791036">
            <w:r>
              <w:t>Background Building</w:t>
            </w:r>
          </w:p>
        </w:tc>
        <w:tc>
          <w:tcPr>
            <w:tcW w:w="1013" w:type="pct"/>
            <w:tcBorders>
              <w:top w:val="nil"/>
              <w:bottom w:val="single" w:sz="4" w:space="0" w:color="BFBFBF" w:themeColor="background1" w:themeShade="BF"/>
            </w:tcBorders>
          </w:tcPr>
          <w:p w:rsidR="00791036" w:rsidRDefault="004253EE">
            <w:r>
              <w:t>Reading Day</w:t>
            </w:r>
          </w:p>
        </w:tc>
        <w:tc>
          <w:tcPr>
            <w:tcW w:w="1046" w:type="pct"/>
            <w:tcBorders>
              <w:top w:val="nil"/>
              <w:bottom w:val="single" w:sz="4" w:space="0" w:color="BFBFBF" w:themeColor="background1" w:themeShade="BF"/>
            </w:tcBorders>
          </w:tcPr>
          <w:p w:rsidR="00791036" w:rsidRDefault="00791036">
            <w:r>
              <w:t>Thesis Workshop</w:t>
            </w:r>
          </w:p>
        </w:tc>
      </w:tr>
      <w:tr w:rsidR="00791036" w:rsidTr="00791036">
        <w:tc>
          <w:tcPr>
            <w:tcW w:w="980" w:type="pct"/>
            <w:tcBorders>
              <w:bottom w:val="nil"/>
            </w:tcBorders>
            <w:shd w:val="clear" w:color="auto" w:fill="F7F7F7" w:themeFill="background2"/>
          </w:tcPr>
          <w:p w:rsidR="00791036" w:rsidRDefault="00791036" w:rsidP="0079103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  <w:p w:rsidR="00791036" w:rsidRDefault="007E57A4" w:rsidP="00791036">
            <w:pPr>
              <w:pStyle w:val="Dates"/>
              <w:jc w:val="left"/>
            </w:pPr>
            <w:r>
              <w:t>Thesis Workshop</w:t>
            </w:r>
          </w:p>
        </w:tc>
        <w:tc>
          <w:tcPr>
            <w:tcW w:w="948" w:type="pct"/>
            <w:tcBorders>
              <w:bottom w:val="nil"/>
            </w:tcBorders>
            <w:shd w:val="clear" w:color="auto" w:fill="F7F7F7" w:themeFill="background2"/>
          </w:tcPr>
          <w:p w:rsidR="00791036" w:rsidRDefault="0079103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  <w:p w:rsidR="00791036" w:rsidRDefault="00791036" w:rsidP="00791036">
            <w:pPr>
              <w:pStyle w:val="Dates"/>
              <w:jc w:val="left"/>
            </w:pPr>
            <w:r>
              <w:t xml:space="preserve">Bogos- </w:t>
            </w:r>
            <w:r>
              <w:t>Computer Lab</w:t>
            </w:r>
          </w:p>
          <w:p w:rsidR="00791036" w:rsidRDefault="00791036" w:rsidP="00791036">
            <w:pPr>
              <w:pStyle w:val="Dates"/>
              <w:jc w:val="left"/>
            </w:pPr>
            <w:r>
              <w:t>Monaco- Library</w:t>
            </w:r>
          </w:p>
          <w:p w:rsidR="00791036" w:rsidRDefault="00791036" w:rsidP="004253EE">
            <w:pPr>
              <w:pStyle w:val="Dates"/>
              <w:jc w:val="left"/>
            </w:pPr>
            <w:r>
              <w:t>Heffernan</w:t>
            </w:r>
            <w:r>
              <w:t>-</w:t>
            </w:r>
            <w:r w:rsidR="004253EE">
              <w:t>Library</w:t>
            </w:r>
          </w:p>
        </w:tc>
        <w:tc>
          <w:tcPr>
            <w:tcW w:w="1012" w:type="pct"/>
            <w:tcBorders>
              <w:bottom w:val="nil"/>
            </w:tcBorders>
            <w:shd w:val="clear" w:color="auto" w:fill="F7F7F7" w:themeFill="background2"/>
          </w:tcPr>
          <w:p w:rsidR="00791036" w:rsidRDefault="0079103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  <w:p w:rsidR="00791036" w:rsidRDefault="00791036" w:rsidP="00791036">
            <w:pPr>
              <w:pStyle w:val="Dates"/>
              <w:jc w:val="left"/>
            </w:pPr>
            <w:r>
              <w:t xml:space="preserve">Bogos- </w:t>
            </w:r>
            <w:r>
              <w:t>Library</w:t>
            </w:r>
          </w:p>
          <w:p w:rsidR="00791036" w:rsidRDefault="00791036" w:rsidP="00791036">
            <w:pPr>
              <w:pStyle w:val="Dates"/>
              <w:jc w:val="left"/>
            </w:pPr>
            <w:r>
              <w:t>Monaco- Computer Lab</w:t>
            </w:r>
          </w:p>
          <w:p w:rsidR="00791036" w:rsidRDefault="00791036" w:rsidP="007E57A4">
            <w:pPr>
              <w:pStyle w:val="Dates"/>
              <w:jc w:val="left"/>
            </w:pPr>
            <w:r>
              <w:t>Heffernan</w:t>
            </w:r>
            <w:r>
              <w:t>-</w:t>
            </w:r>
            <w:r w:rsidR="007E57A4">
              <w:t>Classroom Cart</w:t>
            </w:r>
          </w:p>
        </w:tc>
        <w:tc>
          <w:tcPr>
            <w:tcW w:w="1013" w:type="pct"/>
            <w:tcBorders>
              <w:bottom w:val="nil"/>
            </w:tcBorders>
            <w:shd w:val="clear" w:color="auto" w:fill="F7F7F7" w:themeFill="background2"/>
          </w:tcPr>
          <w:p w:rsidR="00791036" w:rsidRDefault="0079103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  <w:p w:rsidR="00791036" w:rsidRDefault="00791036" w:rsidP="00791036">
            <w:pPr>
              <w:pStyle w:val="Dates"/>
              <w:jc w:val="left"/>
            </w:pPr>
            <w:r>
              <w:t>Bogos-</w:t>
            </w:r>
            <w:r>
              <w:t xml:space="preserve"> </w:t>
            </w:r>
            <w:r w:rsidR="004253EE">
              <w:t>Computer Lab</w:t>
            </w:r>
          </w:p>
          <w:p w:rsidR="00791036" w:rsidRDefault="00791036" w:rsidP="00791036">
            <w:pPr>
              <w:pStyle w:val="Dates"/>
              <w:jc w:val="left"/>
            </w:pPr>
            <w:r>
              <w:t xml:space="preserve">Monaco- </w:t>
            </w:r>
            <w:r>
              <w:t>Library</w:t>
            </w:r>
          </w:p>
          <w:p w:rsidR="00791036" w:rsidRDefault="00791036" w:rsidP="007E57A4">
            <w:pPr>
              <w:pStyle w:val="Dates"/>
              <w:jc w:val="left"/>
            </w:pPr>
            <w:r>
              <w:t>Heffernan</w:t>
            </w:r>
            <w:r>
              <w:t>-</w:t>
            </w:r>
            <w:r w:rsidR="007E57A4">
              <w:t>Library</w:t>
            </w:r>
          </w:p>
        </w:tc>
        <w:tc>
          <w:tcPr>
            <w:tcW w:w="1046" w:type="pct"/>
            <w:tcBorders>
              <w:bottom w:val="nil"/>
            </w:tcBorders>
            <w:shd w:val="clear" w:color="auto" w:fill="F7F7F7" w:themeFill="background2"/>
          </w:tcPr>
          <w:p w:rsidR="00791036" w:rsidRDefault="00791036" w:rsidP="0079103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  <w:p w:rsidR="004253EE" w:rsidRDefault="004253EE" w:rsidP="004253EE">
            <w:pPr>
              <w:pStyle w:val="Dates"/>
              <w:jc w:val="left"/>
            </w:pPr>
            <w:r>
              <w:t>Bogos- Library</w:t>
            </w:r>
            <w:r>
              <w:t xml:space="preserve"> Cart</w:t>
            </w:r>
          </w:p>
          <w:p w:rsidR="004253EE" w:rsidRDefault="004253EE" w:rsidP="004253EE">
            <w:pPr>
              <w:pStyle w:val="Dates"/>
              <w:jc w:val="left"/>
            </w:pPr>
            <w:r>
              <w:t>Monaco- Computer Lab</w:t>
            </w:r>
          </w:p>
          <w:p w:rsidR="00791036" w:rsidRDefault="004253EE" w:rsidP="004253EE">
            <w:pPr>
              <w:pStyle w:val="Dates"/>
              <w:jc w:val="left"/>
            </w:pPr>
            <w:r>
              <w:t>Heffernan-</w:t>
            </w:r>
            <w:r w:rsidR="007E57A4">
              <w:t>Classroom Cart</w:t>
            </w:r>
          </w:p>
        </w:tc>
      </w:tr>
      <w:tr w:rsidR="00791036" w:rsidTr="00D172AC">
        <w:trPr>
          <w:trHeight w:hRule="exact" w:val="477"/>
        </w:trPr>
        <w:tc>
          <w:tcPr>
            <w:tcW w:w="98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91036" w:rsidRDefault="00791036"/>
        </w:tc>
        <w:tc>
          <w:tcPr>
            <w:tcW w:w="94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91036" w:rsidRDefault="000224CA">
            <w:r>
              <w:t xml:space="preserve">         </w:t>
            </w:r>
          </w:p>
        </w:tc>
        <w:tc>
          <w:tcPr>
            <w:tcW w:w="101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91036" w:rsidRDefault="00791036"/>
        </w:tc>
        <w:tc>
          <w:tcPr>
            <w:tcW w:w="10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91036" w:rsidRDefault="00791036"/>
        </w:tc>
        <w:tc>
          <w:tcPr>
            <w:tcW w:w="104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91036" w:rsidRDefault="00791036"/>
        </w:tc>
      </w:tr>
      <w:tr w:rsidR="00791036" w:rsidTr="00791036">
        <w:tc>
          <w:tcPr>
            <w:tcW w:w="980" w:type="pct"/>
            <w:tcBorders>
              <w:bottom w:val="nil"/>
            </w:tcBorders>
          </w:tcPr>
          <w:p w:rsidR="00791036" w:rsidRDefault="0079103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948" w:type="pct"/>
            <w:tcBorders>
              <w:bottom w:val="nil"/>
            </w:tcBorders>
          </w:tcPr>
          <w:p w:rsidR="00791036" w:rsidRDefault="0079103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012" w:type="pct"/>
            <w:tcBorders>
              <w:bottom w:val="nil"/>
            </w:tcBorders>
          </w:tcPr>
          <w:p w:rsidR="00791036" w:rsidRDefault="0079103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013" w:type="pct"/>
            <w:tcBorders>
              <w:bottom w:val="nil"/>
            </w:tcBorders>
          </w:tcPr>
          <w:p w:rsidR="00791036" w:rsidRDefault="0079103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046" w:type="pct"/>
            <w:tcBorders>
              <w:bottom w:val="nil"/>
            </w:tcBorders>
          </w:tcPr>
          <w:p w:rsidR="00791036" w:rsidRDefault="0079103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791036" w:rsidTr="00D172AC">
        <w:trPr>
          <w:trHeight w:hRule="exact" w:val="1476"/>
        </w:trPr>
        <w:tc>
          <w:tcPr>
            <w:tcW w:w="980" w:type="pct"/>
            <w:tcBorders>
              <w:top w:val="nil"/>
              <w:bottom w:val="single" w:sz="4" w:space="0" w:color="BFBFBF" w:themeColor="background1" w:themeShade="BF"/>
            </w:tcBorders>
          </w:tcPr>
          <w:p w:rsidR="00791036" w:rsidRDefault="00791036" w:rsidP="00791036">
            <w:r>
              <w:t>Mini Lesson- Introductions</w:t>
            </w:r>
          </w:p>
        </w:tc>
        <w:tc>
          <w:tcPr>
            <w:tcW w:w="948" w:type="pct"/>
            <w:tcBorders>
              <w:top w:val="nil"/>
              <w:bottom w:val="single" w:sz="4" w:space="0" w:color="BFBFBF" w:themeColor="background1" w:themeShade="BF"/>
            </w:tcBorders>
          </w:tcPr>
          <w:p w:rsidR="00791036" w:rsidRDefault="000224CA" w:rsidP="000224CA">
            <w:r>
              <w:t>Mini Lesson- In Text-Citations</w:t>
            </w:r>
          </w:p>
        </w:tc>
        <w:tc>
          <w:tcPr>
            <w:tcW w:w="1012" w:type="pct"/>
            <w:tcBorders>
              <w:top w:val="nil"/>
              <w:bottom w:val="single" w:sz="4" w:space="0" w:color="BFBFBF" w:themeColor="background1" w:themeShade="BF"/>
            </w:tcBorders>
          </w:tcPr>
          <w:p w:rsidR="00791036" w:rsidRDefault="00791036" w:rsidP="000224CA">
            <w:r>
              <w:t xml:space="preserve">Mini Lesson- </w:t>
            </w:r>
            <w:r w:rsidR="000224CA">
              <w:t>Unpacking Evidence</w:t>
            </w:r>
          </w:p>
        </w:tc>
        <w:tc>
          <w:tcPr>
            <w:tcW w:w="1013" w:type="pct"/>
            <w:tcBorders>
              <w:top w:val="nil"/>
              <w:bottom w:val="single" w:sz="4" w:space="0" w:color="BFBFBF" w:themeColor="background1" w:themeShade="BF"/>
            </w:tcBorders>
          </w:tcPr>
          <w:p w:rsidR="000224CA" w:rsidRDefault="000224CA">
            <w:r>
              <w:t>Mini Lesson- Conclusions</w:t>
            </w:r>
          </w:p>
          <w:p w:rsidR="00791036" w:rsidRDefault="00791036">
            <w:r>
              <w:t>Editing/Revision Workshop</w:t>
            </w:r>
          </w:p>
        </w:tc>
        <w:tc>
          <w:tcPr>
            <w:tcW w:w="1046" w:type="pct"/>
            <w:tcBorders>
              <w:top w:val="nil"/>
              <w:bottom w:val="single" w:sz="4" w:space="0" w:color="BFBFBF" w:themeColor="background1" w:themeShade="BF"/>
            </w:tcBorders>
          </w:tcPr>
          <w:p w:rsidR="00791036" w:rsidRDefault="00791036">
            <w:r>
              <w:t>Editing/Revision Workshop</w:t>
            </w:r>
          </w:p>
        </w:tc>
      </w:tr>
      <w:tr w:rsidR="00791036" w:rsidTr="00791036">
        <w:tc>
          <w:tcPr>
            <w:tcW w:w="980" w:type="pct"/>
            <w:tcBorders>
              <w:bottom w:val="nil"/>
            </w:tcBorders>
            <w:shd w:val="clear" w:color="auto" w:fill="F7F7F7" w:themeFill="background2"/>
          </w:tcPr>
          <w:p w:rsidR="00791036" w:rsidRDefault="0079103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  <w:p w:rsidR="00791036" w:rsidRPr="00791036" w:rsidRDefault="00791036" w:rsidP="000224CA">
            <w:pPr>
              <w:pStyle w:val="Dates"/>
              <w:jc w:val="center"/>
              <w:rPr>
                <w:b/>
              </w:rPr>
            </w:pPr>
            <w:r w:rsidRPr="00791036">
              <w:rPr>
                <w:b/>
              </w:rPr>
              <w:t>1920s Essay Due!</w:t>
            </w:r>
          </w:p>
        </w:tc>
        <w:tc>
          <w:tcPr>
            <w:tcW w:w="948" w:type="pct"/>
            <w:tcBorders>
              <w:bottom w:val="nil"/>
            </w:tcBorders>
            <w:shd w:val="clear" w:color="auto" w:fill="F7F7F7" w:themeFill="background2"/>
          </w:tcPr>
          <w:p w:rsidR="00791036" w:rsidRDefault="0079103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012" w:type="pct"/>
            <w:tcBorders>
              <w:bottom w:val="nil"/>
            </w:tcBorders>
            <w:shd w:val="clear" w:color="auto" w:fill="F7F7F7" w:themeFill="background2"/>
          </w:tcPr>
          <w:p w:rsidR="00791036" w:rsidRDefault="0079103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013" w:type="pct"/>
            <w:tcBorders>
              <w:bottom w:val="nil"/>
            </w:tcBorders>
            <w:shd w:val="clear" w:color="auto" w:fill="F7F7F7" w:themeFill="background2"/>
          </w:tcPr>
          <w:p w:rsidR="00791036" w:rsidRDefault="0079103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046" w:type="pct"/>
            <w:tcBorders>
              <w:bottom w:val="nil"/>
            </w:tcBorders>
            <w:shd w:val="clear" w:color="auto" w:fill="F7F7F7" w:themeFill="background2"/>
          </w:tcPr>
          <w:p w:rsidR="00791036" w:rsidRDefault="0079103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791036" w:rsidTr="00D172AC">
        <w:trPr>
          <w:trHeight w:hRule="exact" w:val="909"/>
        </w:trPr>
        <w:tc>
          <w:tcPr>
            <w:tcW w:w="98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91036" w:rsidRDefault="00791036"/>
        </w:tc>
        <w:tc>
          <w:tcPr>
            <w:tcW w:w="94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91036" w:rsidRDefault="00791036"/>
        </w:tc>
        <w:tc>
          <w:tcPr>
            <w:tcW w:w="101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91036" w:rsidRDefault="00791036"/>
        </w:tc>
        <w:tc>
          <w:tcPr>
            <w:tcW w:w="10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91036" w:rsidRDefault="00791036"/>
        </w:tc>
        <w:tc>
          <w:tcPr>
            <w:tcW w:w="104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91036" w:rsidRDefault="00791036"/>
        </w:tc>
      </w:tr>
    </w:tbl>
    <w:tbl>
      <w:tblPr>
        <w:tblStyle w:val="PlainTable4"/>
        <w:tblW w:w="2489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584"/>
        <w:gridCol w:w="3584"/>
      </w:tblGrid>
      <w:tr w:rsidR="00D172AC" w:rsidTr="00D172AC">
        <w:trPr>
          <w:trHeight w:hRule="exact" w:val="1881"/>
        </w:trPr>
        <w:tc>
          <w:tcPr>
            <w:tcW w:w="3584" w:type="dxa"/>
          </w:tcPr>
          <w:p w:rsidR="00D172AC" w:rsidRDefault="00D172AC" w:rsidP="00791036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D172AC" w:rsidRDefault="00D172AC">
            <w:pPr>
              <w:spacing w:after="40"/>
            </w:pPr>
            <w:bookmarkStart w:id="0" w:name="_GoBack"/>
            <w:bookmarkEnd w:id="0"/>
          </w:p>
        </w:tc>
      </w:tr>
    </w:tbl>
    <w:p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036" w:rsidRDefault="00791036">
      <w:pPr>
        <w:spacing w:before="0" w:after="0"/>
      </w:pPr>
      <w:r>
        <w:separator/>
      </w:r>
    </w:p>
  </w:endnote>
  <w:endnote w:type="continuationSeparator" w:id="0">
    <w:p w:rsidR="00791036" w:rsidRDefault="007910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036" w:rsidRDefault="00791036">
      <w:pPr>
        <w:spacing w:before="0" w:after="0"/>
      </w:pPr>
      <w:r>
        <w:separator/>
      </w:r>
    </w:p>
  </w:footnote>
  <w:footnote w:type="continuationSeparator" w:id="0">
    <w:p w:rsidR="00791036" w:rsidRDefault="0079103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7"/>
    <w:docVar w:name="MonthStart" w:val="12/1/2017"/>
  </w:docVars>
  <w:rsids>
    <w:rsidRoot w:val="00791036"/>
    <w:rsid w:val="000224CA"/>
    <w:rsid w:val="00294551"/>
    <w:rsid w:val="003F4B8D"/>
    <w:rsid w:val="004253EE"/>
    <w:rsid w:val="004D589B"/>
    <w:rsid w:val="004E1311"/>
    <w:rsid w:val="005B0009"/>
    <w:rsid w:val="0068377B"/>
    <w:rsid w:val="00791036"/>
    <w:rsid w:val="007E57A4"/>
    <w:rsid w:val="00AD76BD"/>
    <w:rsid w:val="00B14B60"/>
    <w:rsid w:val="00D172AC"/>
    <w:rsid w:val="00DB72EF"/>
    <w:rsid w:val="00DF2183"/>
    <w:rsid w:val="00E41945"/>
    <w:rsid w:val="00EB29B2"/>
    <w:rsid w:val="00E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34A7E"/>
  <w15:docId w15:val="{96FB0CB6-3B36-40D9-AD05-75EFA638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ogos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B67E9407044FBCB664ECD8734E4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E427-569A-4A18-8ED2-8147D726608D}"/>
      </w:docPartPr>
      <w:docPartBody>
        <w:p w:rsidR="00000000" w:rsidRDefault="00AE2F15" w:rsidP="00AE2F15">
          <w:pPr>
            <w:pStyle w:val="C5B67E9407044FBCB664ECD8734E429D"/>
          </w:pPr>
          <w:r>
            <w:t>Monday</w:t>
          </w:r>
        </w:p>
      </w:docPartBody>
    </w:docPart>
    <w:docPart>
      <w:docPartPr>
        <w:name w:val="3A98E4C3EFBF4ECA95510E1C1EDC3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3D782-E8AF-4479-BA88-685FBA1F1E27}"/>
      </w:docPartPr>
      <w:docPartBody>
        <w:p w:rsidR="00000000" w:rsidRDefault="00AE2F15" w:rsidP="00AE2F15">
          <w:pPr>
            <w:pStyle w:val="3A98E4C3EFBF4ECA95510E1C1EDC30B0"/>
          </w:pPr>
          <w:r>
            <w:t>Tuesday</w:t>
          </w:r>
        </w:p>
      </w:docPartBody>
    </w:docPart>
    <w:docPart>
      <w:docPartPr>
        <w:name w:val="EB95D262FCB7427DB50395AC06121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5E941-A1DB-469F-AF44-83F6A135E386}"/>
      </w:docPartPr>
      <w:docPartBody>
        <w:p w:rsidR="00000000" w:rsidRDefault="00AE2F15" w:rsidP="00AE2F15">
          <w:pPr>
            <w:pStyle w:val="EB95D262FCB7427DB50395AC06121174"/>
          </w:pPr>
          <w:r>
            <w:t>Wednesday</w:t>
          </w:r>
        </w:p>
      </w:docPartBody>
    </w:docPart>
    <w:docPart>
      <w:docPartPr>
        <w:name w:val="5BF7AD9C1094419597F211B00D083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AD49D-4CA5-4BB9-9283-1D3DC2EE3A60}"/>
      </w:docPartPr>
      <w:docPartBody>
        <w:p w:rsidR="00000000" w:rsidRDefault="00AE2F15" w:rsidP="00AE2F15">
          <w:pPr>
            <w:pStyle w:val="5BF7AD9C1094419597F211B00D08392F"/>
          </w:pPr>
          <w:r>
            <w:t>Thursday</w:t>
          </w:r>
        </w:p>
      </w:docPartBody>
    </w:docPart>
    <w:docPart>
      <w:docPartPr>
        <w:name w:val="DD81F343793F46A8861AD1927F71C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5714-48AD-4AA1-8BA7-A38A24C8B1A1}"/>
      </w:docPartPr>
      <w:docPartBody>
        <w:p w:rsidR="00000000" w:rsidRDefault="00AE2F15" w:rsidP="00AE2F15">
          <w:pPr>
            <w:pStyle w:val="DD81F343793F46A8861AD1927F71CB68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15"/>
    <w:rsid w:val="00A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7C8935D91E41B9BC31127C8CEEC4F4">
    <w:name w:val="697C8935D91E41B9BC31127C8CEEC4F4"/>
  </w:style>
  <w:style w:type="paragraph" w:customStyle="1" w:styleId="A4C3211DB40A47E594A182DD1315A8F0">
    <w:name w:val="A4C3211DB40A47E594A182DD1315A8F0"/>
  </w:style>
  <w:style w:type="paragraph" w:customStyle="1" w:styleId="FA9B7EF54ED040858913C4EAF5A81F59">
    <w:name w:val="FA9B7EF54ED040858913C4EAF5A81F59"/>
  </w:style>
  <w:style w:type="paragraph" w:customStyle="1" w:styleId="C47A702F80794A9EB60716EC80D6C758">
    <w:name w:val="C47A702F80794A9EB60716EC80D6C758"/>
  </w:style>
  <w:style w:type="paragraph" w:customStyle="1" w:styleId="E086FC236F474F91AD25B0BF80049A82">
    <w:name w:val="E086FC236F474F91AD25B0BF80049A82"/>
  </w:style>
  <w:style w:type="paragraph" w:customStyle="1" w:styleId="D13FD02E31BF4A969C52E34BE1CFD7AC">
    <w:name w:val="D13FD02E31BF4A969C52E34BE1CFD7AC"/>
  </w:style>
  <w:style w:type="paragraph" w:customStyle="1" w:styleId="1B0ED8DE234D401FAEE3B341C0191CD7">
    <w:name w:val="1B0ED8DE234D401FAEE3B341C0191CD7"/>
  </w:style>
  <w:style w:type="paragraph" w:customStyle="1" w:styleId="FB343857B21145069D9F09414CEC733A">
    <w:name w:val="FB343857B21145069D9F09414CEC733A"/>
  </w:style>
  <w:style w:type="paragraph" w:customStyle="1" w:styleId="8D1EA69144B54BA3AD3AE47AE261B445">
    <w:name w:val="8D1EA69144B54BA3AD3AE47AE261B445"/>
  </w:style>
  <w:style w:type="paragraph" w:customStyle="1" w:styleId="DD34F61720D14DA4ADCAFEE9F9BBE6C5">
    <w:name w:val="DD34F61720D14DA4ADCAFEE9F9BBE6C5"/>
  </w:style>
  <w:style w:type="paragraph" w:customStyle="1" w:styleId="2C95D15DDBFF4CBAACFE083022AF0B11">
    <w:name w:val="2C95D15DDBFF4CBAACFE083022AF0B11"/>
  </w:style>
  <w:style w:type="paragraph" w:customStyle="1" w:styleId="009A084D2FB240C28FB12FB452187C8B">
    <w:name w:val="009A084D2FB240C28FB12FB452187C8B"/>
  </w:style>
  <w:style w:type="paragraph" w:customStyle="1" w:styleId="A62A42B3A86E41599E82EDF6417EE901">
    <w:name w:val="A62A42B3A86E41599E82EDF6417EE901"/>
  </w:style>
  <w:style w:type="paragraph" w:customStyle="1" w:styleId="218DF02E1D1E459E9CA05C47D15C8B72">
    <w:name w:val="218DF02E1D1E459E9CA05C47D15C8B72"/>
  </w:style>
  <w:style w:type="paragraph" w:customStyle="1" w:styleId="C5B67E9407044FBCB664ECD8734E429D">
    <w:name w:val="C5B67E9407044FBCB664ECD8734E429D"/>
    <w:rsid w:val="00AE2F15"/>
  </w:style>
  <w:style w:type="paragraph" w:customStyle="1" w:styleId="3A98E4C3EFBF4ECA95510E1C1EDC30B0">
    <w:name w:val="3A98E4C3EFBF4ECA95510E1C1EDC30B0"/>
    <w:rsid w:val="00AE2F15"/>
  </w:style>
  <w:style w:type="paragraph" w:customStyle="1" w:styleId="EB95D262FCB7427DB50395AC06121174">
    <w:name w:val="EB95D262FCB7427DB50395AC06121174"/>
    <w:rsid w:val="00AE2F15"/>
  </w:style>
  <w:style w:type="paragraph" w:customStyle="1" w:styleId="5BF7AD9C1094419597F211B00D08392F">
    <w:name w:val="5BF7AD9C1094419597F211B00D08392F"/>
    <w:rsid w:val="00AE2F15"/>
  </w:style>
  <w:style w:type="paragraph" w:customStyle="1" w:styleId="DD81F343793F46A8861AD1927F71CB68">
    <w:name w:val="DD81F343793F46A8861AD1927F71CB68"/>
    <w:rsid w:val="00AE2F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5C2C-3F42-4A09-835C-2AE54FE8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45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Bogos, Crystal</dc:creator>
  <cp:keywords/>
  <dc:description/>
  <cp:lastModifiedBy>Bogos, Crystal</cp:lastModifiedBy>
  <cp:revision>3</cp:revision>
  <cp:lastPrinted>2017-11-21T17:46:00Z</cp:lastPrinted>
  <dcterms:created xsi:type="dcterms:W3CDTF">2017-11-21T17:01:00Z</dcterms:created>
  <dcterms:modified xsi:type="dcterms:W3CDTF">2017-11-21T17:46:00Z</dcterms:modified>
  <cp:category/>
</cp:coreProperties>
</file>